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61E" w:rsidRPr="00593C29" w:rsidRDefault="00593C29">
      <w:pPr>
        <w:pStyle w:val="Textoindependiente"/>
        <w:spacing w:line="356" w:lineRule="exact"/>
        <w:ind w:left="1204" w:right="1239"/>
        <w:jc w:val="center"/>
        <w:rPr>
          <w:lang w:val="es-MX"/>
        </w:rPr>
      </w:pPr>
      <w:bookmarkStart w:id="0" w:name="_GoBack"/>
      <w:r w:rsidRPr="00593C29">
        <w:rPr>
          <w:spacing w:val="-1"/>
          <w:lang w:val="es-MX"/>
        </w:rPr>
        <w:t>SOLICITUD</w:t>
      </w:r>
      <w:r w:rsidRPr="00593C29">
        <w:rPr>
          <w:lang w:val="es-MX"/>
        </w:rPr>
        <w:t xml:space="preserve"> </w:t>
      </w:r>
      <w:r w:rsidRPr="00593C29">
        <w:rPr>
          <w:spacing w:val="-1"/>
          <w:lang w:val="es-MX"/>
        </w:rPr>
        <w:t>DE</w:t>
      </w:r>
      <w:r w:rsidRPr="00593C29">
        <w:rPr>
          <w:spacing w:val="-3"/>
          <w:lang w:val="es-MX"/>
        </w:rPr>
        <w:t xml:space="preserve"> </w:t>
      </w:r>
      <w:r w:rsidRPr="00593C29">
        <w:rPr>
          <w:spacing w:val="-1"/>
          <w:lang w:val="es-MX"/>
        </w:rPr>
        <w:t>EQUIVALENCIA</w:t>
      </w:r>
      <w:r w:rsidRPr="00593C29">
        <w:rPr>
          <w:lang w:val="es-MX"/>
        </w:rPr>
        <w:t xml:space="preserve"> DE</w:t>
      </w:r>
      <w:r w:rsidRPr="00593C29">
        <w:rPr>
          <w:spacing w:val="-1"/>
          <w:lang w:val="es-MX"/>
        </w:rPr>
        <w:t xml:space="preserve"> UNIDAD</w:t>
      </w:r>
      <w:r w:rsidRPr="00593C29">
        <w:rPr>
          <w:spacing w:val="-3"/>
          <w:lang w:val="es-MX"/>
        </w:rPr>
        <w:t xml:space="preserve"> </w:t>
      </w:r>
      <w:r w:rsidRPr="00593C29">
        <w:rPr>
          <w:lang w:val="es-MX"/>
        </w:rPr>
        <w:t xml:space="preserve">DE </w:t>
      </w:r>
      <w:r w:rsidRPr="00593C29">
        <w:rPr>
          <w:spacing w:val="-1"/>
          <w:lang w:val="es-MX"/>
        </w:rPr>
        <w:t>APRENDIZAJE</w:t>
      </w:r>
    </w:p>
    <w:bookmarkEnd w:id="0"/>
    <w:p w:rsidR="00C1561E" w:rsidRPr="00593C29" w:rsidRDefault="00C1561E">
      <w:pPr>
        <w:spacing w:before="14"/>
        <w:rPr>
          <w:rFonts w:ascii="Montserrat" w:eastAsia="Montserrat" w:hAnsi="Montserrat" w:cs="Montserrat"/>
          <w:sz w:val="31"/>
          <w:szCs w:val="31"/>
          <w:lang w:val="es-MX"/>
        </w:rPr>
      </w:pPr>
    </w:p>
    <w:p w:rsidR="00C1561E" w:rsidRPr="00593C29" w:rsidRDefault="00593C29">
      <w:pPr>
        <w:pStyle w:val="Textoindependiente"/>
        <w:tabs>
          <w:tab w:val="left" w:pos="6311"/>
          <w:tab w:val="left" w:pos="7934"/>
          <w:tab w:val="left" w:pos="8892"/>
        </w:tabs>
        <w:ind w:left="3568"/>
        <w:rPr>
          <w:lang w:val="es-MX"/>
        </w:rPr>
      </w:pPr>
      <w:r w:rsidRPr="00593C29">
        <w:rPr>
          <w:spacing w:val="-1"/>
          <w:lang w:val="es-MX"/>
        </w:rPr>
        <w:t>Ciudad</w:t>
      </w:r>
      <w:r w:rsidRPr="00593C29">
        <w:rPr>
          <w:spacing w:val="-2"/>
          <w:lang w:val="es-MX"/>
        </w:rPr>
        <w:t xml:space="preserve"> </w:t>
      </w:r>
      <w:r w:rsidRPr="00593C29">
        <w:rPr>
          <w:lang w:val="es-MX"/>
        </w:rPr>
        <w:t xml:space="preserve">de </w:t>
      </w:r>
      <w:r w:rsidRPr="00593C29">
        <w:rPr>
          <w:spacing w:val="-1"/>
          <w:lang w:val="es-MX"/>
        </w:rPr>
        <w:t>México</w:t>
      </w:r>
      <w:r w:rsidRPr="00593C29">
        <w:rPr>
          <w:lang w:val="es-MX"/>
        </w:rPr>
        <w:t xml:space="preserve"> a</w:t>
      </w:r>
      <w:r w:rsidRPr="00593C29">
        <w:rPr>
          <w:u w:val="single" w:color="000000"/>
          <w:lang w:val="es-MX"/>
        </w:rPr>
        <w:tab/>
      </w:r>
      <w:r w:rsidRPr="00593C29">
        <w:rPr>
          <w:lang w:val="es-MX"/>
        </w:rPr>
        <w:t>de</w:t>
      </w:r>
      <w:r w:rsidRPr="00593C29">
        <w:rPr>
          <w:u w:val="single" w:color="000000"/>
          <w:lang w:val="es-MX"/>
        </w:rPr>
        <w:tab/>
      </w:r>
      <w:proofErr w:type="spellStart"/>
      <w:r w:rsidRPr="00593C29">
        <w:rPr>
          <w:lang w:val="es-MX"/>
        </w:rPr>
        <w:t>de</w:t>
      </w:r>
      <w:proofErr w:type="spellEnd"/>
      <w:r w:rsidRPr="00593C29">
        <w:rPr>
          <w:u w:val="single" w:color="000000"/>
          <w:lang w:val="es-MX"/>
        </w:rPr>
        <w:tab/>
      </w:r>
      <w:r w:rsidRPr="00593C29">
        <w:rPr>
          <w:lang w:val="es-MX"/>
        </w:rPr>
        <w:t>.</w:t>
      </w:r>
    </w:p>
    <w:p w:rsidR="00C1561E" w:rsidRPr="00593C29" w:rsidRDefault="00C1561E">
      <w:pPr>
        <w:spacing w:before="11"/>
        <w:rPr>
          <w:rFonts w:ascii="Montserrat" w:eastAsia="Montserrat" w:hAnsi="Montserrat" w:cs="Montserrat"/>
          <w:sz w:val="31"/>
          <w:szCs w:val="31"/>
          <w:lang w:val="es-MX"/>
        </w:rPr>
      </w:pPr>
    </w:p>
    <w:p w:rsidR="00C1561E" w:rsidRPr="00593C29" w:rsidRDefault="00593C29" w:rsidP="006754F2">
      <w:pPr>
        <w:pStyle w:val="Textoindependiente"/>
        <w:autoSpaceDE w:val="0"/>
        <w:autoSpaceDN w:val="0"/>
        <w:spacing w:before="1"/>
        <w:ind w:left="0"/>
        <w:rPr>
          <w:rFonts w:eastAsia="Cambria" w:cs="Cambria"/>
          <w:b/>
          <w:bCs/>
          <w:w w:val="110"/>
          <w:lang w:val="es-MX"/>
        </w:rPr>
      </w:pPr>
      <w:r w:rsidRPr="00593C29">
        <w:rPr>
          <w:rFonts w:eastAsia="Cambria" w:cs="Cambria"/>
          <w:b/>
          <w:bCs/>
          <w:w w:val="110"/>
          <w:lang w:val="es-MX"/>
        </w:rPr>
        <w:t>H. Colegio de profesores</w:t>
      </w:r>
    </w:p>
    <w:p w:rsidR="00C1561E" w:rsidRPr="00593C29" w:rsidRDefault="00593C29" w:rsidP="006754F2">
      <w:pPr>
        <w:pStyle w:val="Textoindependiente"/>
        <w:autoSpaceDE w:val="0"/>
        <w:autoSpaceDN w:val="0"/>
        <w:spacing w:before="1"/>
        <w:ind w:left="0"/>
        <w:rPr>
          <w:rFonts w:eastAsia="Cambria" w:cs="Cambria"/>
          <w:b/>
          <w:bCs/>
          <w:w w:val="110"/>
          <w:lang w:val="es-MX"/>
        </w:rPr>
      </w:pPr>
      <w:r w:rsidRPr="00593C29">
        <w:rPr>
          <w:rFonts w:eastAsia="Cambria" w:cs="Cambria"/>
          <w:b/>
          <w:bCs/>
          <w:w w:val="110"/>
          <w:lang w:val="es-MX"/>
        </w:rPr>
        <w:t>Centro de Investigaciones Económicas, Administrativas y Sociales.</w:t>
      </w:r>
    </w:p>
    <w:p w:rsidR="00C1561E" w:rsidRPr="00593C29" w:rsidRDefault="00C1561E" w:rsidP="006754F2">
      <w:pPr>
        <w:pStyle w:val="Textoindependiente"/>
        <w:autoSpaceDE w:val="0"/>
        <w:autoSpaceDN w:val="0"/>
        <w:spacing w:before="1"/>
        <w:ind w:left="0"/>
        <w:rPr>
          <w:rFonts w:eastAsia="Cambria" w:cs="Cambria"/>
          <w:b/>
          <w:bCs/>
          <w:w w:val="110"/>
          <w:lang w:val="es-MX"/>
        </w:rPr>
      </w:pPr>
    </w:p>
    <w:p w:rsidR="006754F2" w:rsidRPr="00593C29" w:rsidRDefault="006754F2" w:rsidP="006754F2">
      <w:pPr>
        <w:pStyle w:val="Textoindependiente"/>
        <w:autoSpaceDE w:val="0"/>
        <w:autoSpaceDN w:val="0"/>
        <w:spacing w:before="1"/>
        <w:ind w:left="0"/>
        <w:rPr>
          <w:rFonts w:eastAsia="Cambria" w:cs="Cambria"/>
          <w:b/>
          <w:bCs/>
          <w:w w:val="110"/>
          <w:lang w:val="es-MX"/>
        </w:rPr>
      </w:pPr>
    </w:p>
    <w:p w:rsidR="00C1561E" w:rsidRPr="00593C29" w:rsidRDefault="00593C29" w:rsidP="006754F2">
      <w:pPr>
        <w:pStyle w:val="Textoindependiente"/>
        <w:spacing w:line="329" w:lineRule="exact"/>
        <w:ind w:left="0"/>
        <w:jc w:val="both"/>
        <w:rPr>
          <w:lang w:val="es-MX"/>
        </w:rPr>
      </w:pPr>
      <w:r w:rsidRPr="00593C29">
        <w:rPr>
          <w:lang w:val="es-MX"/>
        </w:rPr>
        <w:t>Por</w:t>
      </w:r>
      <w:r w:rsidRPr="00593C29">
        <w:rPr>
          <w:spacing w:val="16"/>
          <w:lang w:val="es-MX"/>
        </w:rPr>
        <w:t xml:space="preserve"> </w:t>
      </w:r>
      <w:r w:rsidRPr="00593C29">
        <w:rPr>
          <w:lang w:val="es-MX"/>
        </w:rPr>
        <w:t>medio</w:t>
      </w:r>
      <w:r w:rsidRPr="00593C29">
        <w:rPr>
          <w:spacing w:val="13"/>
          <w:lang w:val="es-MX"/>
        </w:rPr>
        <w:t xml:space="preserve"> </w:t>
      </w:r>
      <w:r w:rsidRPr="00593C29">
        <w:rPr>
          <w:lang w:val="es-MX"/>
        </w:rPr>
        <w:t>del</w:t>
      </w:r>
      <w:r w:rsidRPr="00593C29">
        <w:rPr>
          <w:spacing w:val="15"/>
          <w:lang w:val="es-MX"/>
        </w:rPr>
        <w:t xml:space="preserve"> </w:t>
      </w:r>
      <w:r w:rsidRPr="00593C29">
        <w:rPr>
          <w:spacing w:val="-1"/>
          <w:lang w:val="es-MX"/>
        </w:rPr>
        <w:t>presente</w:t>
      </w:r>
      <w:r w:rsidRPr="00593C29">
        <w:rPr>
          <w:spacing w:val="16"/>
          <w:lang w:val="es-MX"/>
        </w:rPr>
        <w:t xml:space="preserve"> </w:t>
      </w:r>
      <w:r w:rsidRPr="00593C29">
        <w:rPr>
          <w:spacing w:val="-1"/>
          <w:lang w:val="es-MX"/>
        </w:rPr>
        <w:t>solicito</w:t>
      </w:r>
      <w:r w:rsidRPr="00593C29">
        <w:rPr>
          <w:spacing w:val="16"/>
          <w:lang w:val="es-MX"/>
        </w:rPr>
        <w:t xml:space="preserve"> </w:t>
      </w:r>
      <w:r w:rsidRPr="00593C29">
        <w:rPr>
          <w:lang w:val="es-MX"/>
        </w:rPr>
        <w:t>la</w:t>
      </w:r>
      <w:r w:rsidRPr="00593C29">
        <w:rPr>
          <w:spacing w:val="15"/>
          <w:lang w:val="es-MX"/>
        </w:rPr>
        <w:t xml:space="preserve"> </w:t>
      </w:r>
      <w:r w:rsidRPr="00593C29">
        <w:rPr>
          <w:spacing w:val="-1"/>
          <w:lang w:val="es-MX"/>
        </w:rPr>
        <w:t>equivalencia</w:t>
      </w:r>
      <w:r w:rsidRPr="00593C29">
        <w:rPr>
          <w:spacing w:val="15"/>
          <w:lang w:val="es-MX"/>
        </w:rPr>
        <w:t xml:space="preserve"> </w:t>
      </w:r>
      <w:r w:rsidRPr="00593C29">
        <w:rPr>
          <w:lang w:val="es-MX"/>
        </w:rPr>
        <w:t>de</w:t>
      </w:r>
      <w:r w:rsidRPr="00593C29">
        <w:rPr>
          <w:spacing w:val="16"/>
          <w:lang w:val="es-MX"/>
        </w:rPr>
        <w:t xml:space="preserve"> </w:t>
      </w:r>
      <w:r w:rsidRPr="00593C29">
        <w:rPr>
          <w:spacing w:val="-1"/>
          <w:lang w:val="es-MX"/>
        </w:rPr>
        <w:t>la(s)</w:t>
      </w:r>
      <w:r w:rsidRPr="00593C29">
        <w:rPr>
          <w:spacing w:val="20"/>
          <w:lang w:val="es-MX"/>
        </w:rPr>
        <w:t xml:space="preserve"> </w:t>
      </w:r>
      <w:r w:rsidRPr="00593C29">
        <w:rPr>
          <w:spacing w:val="-1"/>
          <w:lang w:val="es-MX"/>
        </w:rPr>
        <w:t>unidad(s)</w:t>
      </w:r>
      <w:r w:rsidRPr="00593C29">
        <w:rPr>
          <w:spacing w:val="14"/>
          <w:lang w:val="es-MX"/>
        </w:rPr>
        <w:t xml:space="preserve"> </w:t>
      </w:r>
      <w:r w:rsidRPr="00593C29">
        <w:rPr>
          <w:lang w:val="es-MX"/>
        </w:rPr>
        <w:t>de</w:t>
      </w:r>
      <w:r w:rsidRPr="00593C29">
        <w:rPr>
          <w:spacing w:val="16"/>
          <w:lang w:val="es-MX"/>
        </w:rPr>
        <w:t xml:space="preserve"> </w:t>
      </w:r>
      <w:r w:rsidRPr="00593C29">
        <w:rPr>
          <w:spacing w:val="-1"/>
          <w:lang w:val="es-MX"/>
        </w:rPr>
        <w:t>aprendizaje:</w:t>
      </w:r>
    </w:p>
    <w:p w:rsidR="00C1561E" w:rsidRPr="00593C29" w:rsidRDefault="00593C29" w:rsidP="006754F2">
      <w:pPr>
        <w:pStyle w:val="Textoindependiente"/>
        <w:tabs>
          <w:tab w:val="left" w:pos="7791"/>
          <w:tab w:val="left" w:pos="7950"/>
          <w:tab w:val="left" w:pos="8599"/>
        </w:tabs>
        <w:spacing w:before="16" w:line="188" w:lineRule="auto"/>
        <w:ind w:left="0" w:right="134"/>
        <w:jc w:val="both"/>
        <w:rPr>
          <w:spacing w:val="-1"/>
          <w:lang w:val="es-MX"/>
        </w:rPr>
      </w:pPr>
      <w:r w:rsidRPr="00593C29">
        <w:rPr>
          <w:u w:val="single" w:color="000000"/>
          <w:lang w:val="es-MX"/>
        </w:rPr>
        <w:t xml:space="preserve"> </w:t>
      </w:r>
      <w:r w:rsidRPr="00593C29">
        <w:rPr>
          <w:u w:val="single" w:color="000000"/>
          <w:lang w:val="es-MX"/>
        </w:rPr>
        <w:tab/>
      </w:r>
      <w:r w:rsidRPr="00593C29">
        <w:rPr>
          <w:spacing w:val="-1"/>
          <w:lang w:val="es-MX"/>
        </w:rPr>
        <w:t>inscritas(s)</w:t>
      </w:r>
      <w:r w:rsidRPr="00593C29">
        <w:rPr>
          <w:spacing w:val="21"/>
          <w:lang w:val="es-MX"/>
        </w:rPr>
        <w:t xml:space="preserve"> </w:t>
      </w:r>
      <w:r w:rsidRPr="00593C29">
        <w:rPr>
          <w:lang w:val="es-MX"/>
        </w:rPr>
        <w:t>con</w:t>
      </w:r>
      <w:r w:rsidRPr="00593C29">
        <w:rPr>
          <w:spacing w:val="19"/>
          <w:lang w:val="es-MX"/>
        </w:rPr>
        <w:t xml:space="preserve"> </w:t>
      </w:r>
      <w:r w:rsidRPr="00593C29">
        <w:rPr>
          <w:lang w:val="es-MX"/>
        </w:rPr>
        <w:t>el</w:t>
      </w:r>
      <w:r w:rsidRPr="00593C29">
        <w:rPr>
          <w:spacing w:val="15"/>
          <w:lang w:val="es-MX"/>
        </w:rPr>
        <w:t xml:space="preserve"> </w:t>
      </w:r>
      <w:r w:rsidRPr="00593C29">
        <w:rPr>
          <w:spacing w:val="-1"/>
          <w:lang w:val="es-MX"/>
        </w:rPr>
        <w:t>profesor/a:</w:t>
      </w:r>
      <w:r w:rsidRPr="00593C29">
        <w:rPr>
          <w:spacing w:val="-1"/>
          <w:u w:val="single" w:color="000000"/>
          <w:lang w:val="es-MX"/>
        </w:rPr>
        <w:tab/>
      </w:r>
      <w:r w:rsidRPr="00593C29">
        <w:rPr>
          <w:spacing w:val="-1"/>
          <w:u w:val="single" w:color="000000"/>
          <w:lang w:val="es-MX"/>
        </w:rPr>
        <w:tab/>
      </w:r>
      <w:r w:rsidRPr="00593C29">
        <w:rPr>
          <w:spacing w:val="-1"/>
          <w:u w:val="single" w:color="000000"/>
          <w:lang w:val="es-MX"/>
        </w:rPr>
        <w:tab/>
      </w:r>
      <w:r w:rsidRPr="00593C29">
        <w:rPr>
          <w:lang w:val="es-MX"/>
        </w:rPr>
        <w:t>del</w:t>
      </w:r>
      <w:r w:rsidRPr="00593C29">
        <w:rPr>
          <w:spacing w:val="23"/>
          <w:lang w:val="es-MX"/>
        </w:rPr>
        <w:t xml:space="preserve"> </w:t>
      </w:r>
      <w:r w:rsidRPr="00593C29">
        <w:rPr>
          <w:spacing w:val="-1"/>
          <w:lang w:val="es-MX"/>
        </w:rPr>
        <w:t>programa</w:t>
      </w:r>
      <w:r w:rsidRPr="00593C29">
        <w:rPr>
          <w:spacing w:val="5"/>
          <w:lang w:val="es-MX"/>
        </w:rPr>
        <w:t xml:space="preserve"> </w:t>
      </w:r>
      <w:r w:rsidRPr="00593C29">
        <w:rPr>
          <w:lang w:val="es-MX"/>
        </w:rPr>
        <w:t>de</w:t>
      </w:r>
      <w:r w:rsidRPr="00593C29">
        <w:rPr>
          <w:spacing w:val="6"/>
          <w:lang w:val="es-MX"/>
        </w:rPr>
        <w:t xml:space="preserve"> </w:t>
      </w:r>
      <w:r w:rsidRPr="00593C29">
        <w:rPr>
          <w:spacing w:val="-1"/>
          <w:lang w:val="es-MX"/>
        </w:rPr>
        <w:t>posgrado:</w:t>
      </w:r>
      <w:r w:rsidRPr="00593C29">
        <w:rPr>
          <w:spacing w:val="-1"/>
          <w:u w:val="single" w:color="000000"/>
          <w:lang w:val="es-MX"/>
        </w:rPr>
        <w:tab/>
      </w:r>
      <w:r w:rsidRPr="00593C29">
        <w:rPr>
          <w:spacing w:val="-1"/>
          <w:u w:val="single" w:color="000000"/>
          <w:lang w:val="es-MX"/>
        </w:rPr>
        <w:tab/>
      </w:r>
      <w:r w:rsidRPr="00593C29">
        <w:rPr>
          <w:lang w:val="es-MX"/>
        </w:rPr>
        <w:t>con</w:t>
      </w:r>
      <w:r w:rsidRPr="00593C29">
        <w:rPr>
          <w:spacing w:val="5"/>
          <w:lang w:val="es-MX"/>
        </w:rPr>
        <w:t xml:space="preserve"> </w:t>
      </w:r>
      <w:r w:rsidRPr="00593C29">
        <w:rPr>
          <w:spacing w:val="-1"/>
          <w:lang w:val="es-MX"/>
        </w:rPr>
        <w:t>base</w:t>
      </w:r>
      <w:r w:rsidRPr="00593C29">
        <w:rPr>
          <w:spacing w:val="25"/>
          <w:lang w:val="es-MX"/>
        </w:rPr>
        <w:t xml:space="preserve"> </w:t>
      </w:r>
      <w:r w:rsidRPr="00593C29">
        <w:rPr>
          <w:lang w:val="es-MX"/>
        </w:rPr>
        <w:t>en</w:t>
      </w:r>
      <w:r w:rsidRPr="00593C29">
        <w:rPr>
          <w:spacing w:val="-7"/>
          <w:lang w:val="es-MX"/>
        </w:rPr>
        <w:t xml:space="preserve"> </w:t>
      </w:r>
      <w:r w:rsidRPr="00593C29">
        <w:rPr>
          <w:lang w:val="es-MX"/>
        </w:rPr>
        <w:t>el</w:t>
      </w:r>
      <w:r w:rsidRPr="00593C29">
        <w:rPr>
          <w:spacing w:val="-8"/>
          <w:lang w:val="es-MX"/>
        </w:rPr>
        <w:t xml:space="preserve"> </w:t>
      </w:r>
      <w:r w:rsidRPr="00593C29">
        <w:rPr>
          <w:spacing w:val="-1"/>
          <w:lang w:val="es-MX"/>
        </w:rPr>
        <w:t>artículo</w:t>
      </w:r>
      <w:r w:rsidRPr="00593C29">
        <w:rPr>
          <w:spacing w:val="-8"/>
          <w:lang w:val="es-MX"/>
        </w:rPr>
        <w:t xml:space="preserve"> </w:t>
      </w:r>
      <w:r w:rsidRPr="00593C29">
        <w:rPr>
          <w:spacing w:val="-1"/>
          <w:lang w:val="es-MX"/>
        </w:rPr>
        <w:t>15,</w:t>
      </w:r>
      <w:r w:rsidRPr="00593C29">
        <w:rPr>
          <w:spacing w:val="-7"/>
          <w:lang w:val="es-MX"/>
        </w:rPr>
        <w:t xml:space="preserve"> </w:t>
      </w:r>
      <w:r w:rsidRPr="00593C29">
        <w:rPr>
          <w:spacing w:val="-1"/>
          <w:lang w:val="es-MX"/>
        </w:rPr>
        <w:t>16,</w:t>
      </w:r>
      <w:r w:rsidRPr="00593C29">
        <w:rPr>
          <w:spacing w:val="-7"/>
          <w:lang w:val="es-MX"/>
        </w:rPr>
        <w:t xml:space="preserve"> </w:t>
      </w:r>
      <w:r w:rsidRPr="00593C29">
        <w:rPr>
          <w:lang w:val="es-MX"/>
        </w:rPr>
        <w:t>17,</w:t>
      </w:r>
      <w:r w:rsidRPr="00593C29">
        <w:rPr>
          <w:spacing w:val="-10"/>
          <w:lang w:val="es-MX"/>
        </w:rPr>
        <w:t xml:space="preserve"> </w:t>
      </w:r>
      <w:r w:rsidRPr="00593C29">
        <w:rPr>
          <w:lang w:val="es-MX"/>
        </w:rPr>
        <w:t>22</w:t>
      </w:r>
      <w:r w:rsidRPr="00593C29">
        <w:rPr>
          <w:spacing w:val="-9"/>
          <w:lang w:val="es-MX"/>
        </w:rPr>
        <w:t xml:space="preserve"> </w:t>
      </w:r>
      <w:r w:rsidRPr="00593C29">
        <w:rPr>
          <w:lang w:val="es-MX"/>
        </w:rPr>
        <w:t>y</w:t>
      </w:r>
      <w:r w:rsidRPr="00593C29">
        <w:rPr>
          <w:spacing w:val="-8"/>
          <w:lang w:val="es-MX"/>
        </w:rPr>
        <w:t xml:space="preserve"> </w:t>
      </w:r>
      <w:r w:rsidRPr="00593C29">
        <w:rPr>
          <w:lang w:val="es-MX"/>
        </w:rPr>
        <w:t>87</w:t>
      </w:r>
      <w:r w:rsidRPr="00593C29">
        <w:rPr>
          <w:spacing w:val="-8"/>
          <w:lang w:val="es-MX"/>
        </w:rPr>
        <w:t xml:space="preserve"> </w:t>
      </w:r>
      <w:r w:rsidRPr="00593C29">
        <w:rPr>
          <w:spacing w:val="-1"/>
          <w:lang w:val="es-MX"/>
        </w:rPr>
        <w:t>fracción</w:t>
      </w:r>
      <w:r w:rsidRPr="00593C29">
        <w:rPr>
          <w:spacing w:val="-7"/>
          <w:lang w:val="es-MX"/>
        </w:rPr>
        <w:t xml:space="preserve"> </w:t>
      </w:r>
      <w:r w:rsidRPr="00593C29">
        <w:rPr>
          <w:lang w:val="es-MX"/>
        </w:rPr>
        <w:t>VI</w:t>
      </w:r>
      <w:r w:rsidRPr="00593C29">
        <w:rPr>
          <w:spacing w:val="-11"/>
          <w:lang w:val="es-MX"/>
        </w:rPr>
        <w:t xml:space="preserve"> </w:t>
      </w:r>
      <w:r w:rsidRPr="00593C29">
        <w:rPr>
          <w:lang w:val="es-MX"/>
        </w:rPr>
        <w:t>del</w:t>
      </w:r>
      <w:r w:rsidRPr="00593C29">
        <w:rPr>
          <w:spacing w:val="-11"/>
          <w:lang w:val="es-MX"/>
        </w:rPr>
        <w:t xml:space="preserve"> </w:t>
      </w:r>
      <w:r w:rsidRPr="00593C29">
        <w:rPr>
          <w:spacing w:val="-1"/>
          <w:lang w:val="es-MX"/>
        </w:rPr>
        <w:t>Reglamento</w:t>
      </w:r>
      <w:r w:rsidRPr="00593C29">
        <w:rPr>
          <w:spacing w:val="-8"/>
          <w:lang w:val="es-MX"/>
        </w:rPr>
        <w:t xml:space="preserve"> </w:t>
      </w:r>
      <w:r w:rsidRPr="00593C29">
        <w:rPr>
          <w:lang w:val="es-MX"/>
        </w:rPr>
        <w:t>de</w:t>
      </w:r>
      <w:r w:rsidRPr="00593C29">
        <w:rPr>
          <w:spacing w:val="-8"/>
          <w:lang w:val="es-MX"/>
        </w:rPr>
        <w:t xml:space="preserve"> </w:t>
      </w:r>
      <w:r w:rsidRPr="00593C29">
        <w:rPr>
          <w:spacing w:val="-2"/>
          <w:lang w:val="es-MX"/>
        </w:rPr>
        <w:t>Estudios</w:t>
      </w:r>
      <w:r w:rsidRPr="00593C29">
        <w:rPr>
          <w:spacing w:val="-9"/>
          <w:lang w:val="es-MX"/>
        </w:rPr>
        <w:t xml:space="preserve"> </w:t>
      </w:r>
      <w:r w:rsidRPr="00593C29">
        <w:rPr>
          <w:lang w:val="es-MX"/>
        </w:rPr>
        <w:t>de</w:t>
      </w:r>
      <w:r w:rsidRPr="00593C29">
        <w:rPr>
          <w:spacing w:val="-8"/>
          <w:lang w:val="es-MX"/>
        </w:rPr>
        <w:t xml:space="preserve"> </w:t>
      </w:r>
      <w:r w:rsidRPr="00593C29">
        <w:rPr>
          <w:spacing w:val="-1"/>
          <w:lang w:val="es-MX"/>
        </w:rPr>
        <w:t>Posgrado.</w:t>
      </w:r>
    </w:p>
    <w:p w:rsidR="006754F2" w:rsidRPr="00593C29" w:rsidRDefault="006754F2" w:rsidP="006754F2">
      <w:pPr>
        <w:pStyle w:val="Textoindependiente"/>
        <w:tabs>
          <w:tab w:val="left" w:pos="7791"/>
          <w:tab w:val="left" w:pos="7950"/>
          <w:tab w:val="left" w:pos="8599"/>
        </w:tabs>
        <w:spacing w:before="16" w:line="188" w:lineRule="auto"/>
        <w:ind w:left="0" w:right="134"/>
        <w:jc w:val="both"/>
        <w:rPr>
          <w:lang w:val="es-MX"/>
        </w:rPr>
      </w:pPr>
    </w:p>
    <w:p w:rsidR="00C1561E" w:rsidRPr="00593C29" w:rsidRDefault="00593C29" w:rsidP="006754F2">
      <w:pPr>
        <w:pStyle w:val="Textoindependiente"/>
        <w:spacing w:before="179" w:line="187" w:lineRule="auto"/>
        <w:ind w:left="0" w:right="142"/>
        <w:jc w:val="both"/>
        <w:rPr>
          <w:lang w:val="es-MX"/>
        </w:rPr>
      </w:pPr>
      <w:r w:rsidRPr="00593C29">
        <w:rPr>
          <w:lang w:val="es-MX"/>
        </w:rPr>
        <w:t>Así</w:t>
      </w:r>
      <w:r w:rsidRPr="00593C29">
        <w:rPr>
          <w:spacing w:val="36"/>
          <w:lang w:val="es-MX"/>
        </w:rPr>
        <w:t xml:space="preserve"> </w:t>
      </w:r>
      <w:r w:rsidRPr="00593C29">
        <w:rPr>
          <w:spacing w:val="-1"/>
          <w:lang w:val="es-MX"/>
        </w:rPr>
        <w:t>mismo,</w:t>
      </w:r>
      <w:r w:rsidRPr="00593C29">
        <w:rPr>
          <w:spacing w:val="38"/>
          <w:lang w:val="es-MX"/>
        </w:rPr>
        <w:t xml:space="preserve"> </w:t>
      </w:r>
      <w:r w:rsidRPr="00593C29">
        <w:rPr>
          <w:spacing w:val="-1"/>
          <w:lang w:val="es-MX"/>
        </w:rPr>
        <w:t>anexo</w:t>
      </w:r>
      <w:r w:rsidRPr="00593C29">
        <w:rPr>
          <w:spacing w:val="37"/>
          <w:lang w:val="es-MX"/>
        </w:rPr>
        <w:t xml:space="preserve"> </w:t>
      </w:r>
      <w:r w:rsidRPr="00593C29">
        <w:rPr>
          <w:lang w:val="es-MX"/>
        </w:rPr>
        <w:t>a</w:t>
      </w:r>
      <w:r w:rsidRPr="00593C29">
        <w:rPr>
          <w:spacing w:val="37"/>
          <w:lang w:val="es-MX"/>
        </w:rPr>
        <w:t xml:space="preserve"> </w:t>
      </w:r>
      <w:r w:rsidRPr="00593C29">
        <w:rPr>
          <w:spacing w:val="-1"/>
          <w:lang w:val="es-MX"/>
        </w:rPr>
        <w:t>este</w:t>
      </w:r>
      <w:r w:rsidRPr="00593C29">
        <w:rPr>
          <w:spacing w:val="38"/>
          <w:lang w:val="es-MX"/>
        </w:rPr>
        <w:t xml:space="preserve"> </w:t>
      </w:r>
      <w:r w:rsidRPr="00593C29">
        <w:rPr>
          <w:spacing w:val="-1"/>
          <w:lang w:val="es-MX"/>
        </w:rPr>
        <w:t>documento</w:t>
      </w:r>
      <w:r w:rsidRPr="00593C29">
        <w:rPr>
          <w:spacing w:val="37"/>
          <w:lang w:val="es-MX"/>
        </w:rPr>
        <w:t xml:space="preserve"> </w:t>
      </w:r>
      <w:r w:rsidRPr="00593C29">
        <w:rPr>
          <w:lang w:val="es-MX"/>
        </w:rPr>
        <w:t>el</w:t>
      </w:r>
      <w:r w:rsidRPr="00593C29">
        <w:rPr>
          <w:spacing w:val="35"/>
          <w:lang w:val="es-MX"/>
        </w:rPr>
        <w:t xml:space="preserve"> </w:t>
      </w:r>
      <w:r w:rsidRPr="00593C29">
        <w:rPr>
          <w:spacing w:val="-1"/>
          <w:lang w:val="es-MX"/>
        </w:rPr>
        <w:t>contenido,</w:t>
      </w:r>
      <w:r w:rsidRPr="00593C29">
        <w:rPr>
          <w:spacing w:val="36"/>
          <w:lang w:val="es-MX"/>
        </w:rPr>
        <w:t xml:space="preserve"> </w:t>
      </w:r>
      <w:r w:rsidRPr="00593C29">
        <w:rPr>
          <w:spacing w:val="-1"/>
          <w:lang w:val="es-MX"/>
        </w:rPr>
        <w:t>duración</w:t>
      </w:r>
      <w:r w:rsidRPr="00593C29">
        <w:rPr>
          <w:spacing w:val="38"/>
          <w:lang w:val="es-MX"/>
        </w:rPr>
        <w:t xml:space="preserve"> </w:t>
      </w:r>
      <w:r w:rsidRPr="00593C29">
        <w:rPr>
          <w:lang w:val="es-MX"/>
        </w:rPr>
        <w:t>y</w:t>
      </w:r>
      <w:r w:rsidRPr="00593C29">
        <w:rPr>
          <w:spacing w:val="37"/>
          <w:lang w:val="es-MX"/>
        </w:rPr>
        <w:t xml:space="preserve"> </w:t>
      </w:r>
      <w:r w:rsidRPr="00593C29">
        <w:rPr>
          <w:spacing w:val="-1"/>
          <w:lang w:val="es-MX"/>
        </w:rPr>
        <w:t>boleta</w:t>
      </w:r>
      <w:r w:rsidRPr="00593C29">
        <w:rPr>
          <w:spacing w:val="37"/>
          <w:lang w:val="es-MX"/>
        </w:rPr>
        <w:t xml:space="preserve"> </w:t>
      </w:r>
      <w:r w:rsidRPr="00593C29">
        <w:rPr>
          <w:spacing w:val="-1"/>
          <w:lang w:val="es-MX"/>
        </w:rPr>
        <w:t>oficial</w:t>
      </w:r>
      <w:r w:rsidRPr="00593C29">
        <w:rPr>
          <w:spacing w:val="36"/>
          <w:lang w:val="es-MX"/>
        </w:rPr>
        <w:t xml:space="preserve"> </w:t>
      </w:r>
      <w:r w:rsidRPr="00593C29">
        <w:rPr>
          <w:lang w:val="es-MX"/>
        </w:rPr>
        <w:t>de</w:t>
      </w:r>
      <w:r w:rsidRPr="00593C29">
        <w:rPr>
          <w:spacing w:val="27"/>
          <w:lang w:val="es-MX"/>
        </w:rPr>
        <w:t xml:space="preserve"> </w:t>
      </w:r>
      <w:r w:rsidRPr="00593C29">
        <w:rPr>
          <w:spacing w:val="-1"/>
          <w:lang w:val="es-MX"/>
        </w:rPr>
        <w:t>calificaciones</w:t>
      </w:r>
      <w:r w:rsidRPr="00593C29">
        <w:rPr>
          <w:spacing w:val="24"/>
          <w:lang w:val="es-MX"/>
        </w:rPr>
        <w:t xml:space="preserve"> </w:t>
      </w:r>
      <w:r w:rsidRPr="00593C29">
        <w:rPr>
          <w:lang w:val="es-MX"/>
        </w:rPr>
        <w:t>de</w:t>
      </w:r>
      <w:r w:rsidRPr="00593C29">
        <w:rPr>
          <w:spacing w:val="28"/>
          <w:lang w:val="es-MX"/>
        </w:rPr>
        <w:t xml:space="preserve"> </w:t>
      </w:r>
      <w:r w:rsidRPr="00593C29">
        <w:rPr>
          <w:lang w:val="es-MX"/>
        </w:rPr>
        <w:t>la</w:t>
      </w:r>
      <w:r w:rsidRPr="00593C29">
        <w:rPr>
          <w:spacing w:val="26"/>
          <w:lang w:val="es-MX"/>
        </w:rPr>
        <w:t xml:space="preserve"> </w:t>
      </w:r>
      <w:r w:rsidRPr="00593C29">
        <w:rPr>
          <w:spacing w:val="-1"/>
          <w:lang w:val="es-MX"/>
        </w:rPr>
        <w:t>asignatura</w:t>
      </w:r>
      <w:r w:rsidRPr="00593C29">
        <w:rPr>
          <w:spacing w:val="27"/>
          <w:lang w:val="es-MX"/>
        </w:rPr>
        <w:t xml:space="preserve"> </w:t>
      </w:r>
      <w:r w:rsidRPr="00593C29">
        <w:rPr>
          <w:lang w:val="es-MX"/>
        </w:rPr>
        <w:t>a</w:t>
      </w:r>
      <w:r w:rsidRPr="00593C29">
        <w:rPr>
          <w:spacing w:val="27"/>
          <w:lang w:val="es-MX"/>
        </w:rPr>
        <w:t xml:space="preserve"> </w:t>
      </w:r>
      <w:r w:rsidRPr="00593C29">
        <w:rPr>
          <w:spacing w:val="-1"/>
          <w:lang w:val="es-MX"/>
        </w:rPr>
        <w:t>revalidar.</w:t>
      </w:r>
      <w:r w:rsidRPr="00593C29">
        <w:rPr>
          <w:spacing w:val="28"/>
          <w:lang w:val="es-MX"/>
        </w:rPr>
        <w:t xml:space="preserve"> </w:t>
      </w:r>
      <w:r w:rsidRPr="00593C29">
        <w:rPr>
          <w:spacing w:val="-2"/>
          <w:lang w:val="es-MX"/>
        </w:rPr>
        <w:t>La</w:t>
      </w:r>
      <w:r w:rsidRPr="00593C29">
        <w:rPr>
          <w:spacing w:val="27"/>
          <w:lang w:val="es-MX"/>
        </w:rPr>
        <w:t xml:space="preserve"> </w:t>
      </w:r>
      <w:r w:rsidRPr="00593C29">
        <w:rPr>
          <w:spacing w:val="-1"/>
          <w:lang w:val="es-MX"/>
        </w:rPr>
        <w:t>duración</w:t>
      </w:r>
      <w:r w:rsidRPr="00593C29">
        <w:rPr>
          <w:spacing w:val="26"/>
          <w:lang w:val="es-MX"/>
        </w:rPr>
        <w:t xml:space="preserve"> </w:t>
      </w:r>
      <w:r w:rsidRPr="00593C29">
        <w:rPr>
          <w:lang w:val="es-MX"/>
        </w:rPr>
        <w:t>de</w:t>
      </w:r>
      <w:r w:rsidRPr="00593C29">
        <w:rPr>
          <w:spacing w:val="25"/>
          <w:lang w:val="es-MX"/>
        </w:rPr>
        <w:t xml:space="preserve"> </w:t>
      </w:r>
      <w:r w:rsidRPr="00593C29">
        <w:rPr>
          <w:spacing w:val="-1"/>
          <w:lang w:val="es-MX"/>
        </w:rPr>
        <w:t>los</w:t>
      </w:r>
      <w:r w:rsidRPr="00593C29">
        <w:rPr>
          <w:spacing w:val="27"/>
          <w:lang w:val="es-MX"/>
        </w:rPr>
        <w:t xml:space="preserve"> </w:t>
      </w:r>
      <w:r w:rsidRPr="00593C29">
        <w:rPr>
          <w:spacing w:val="-1"/>
          <w:lang w:val="es-MX"/>
        </w:rPr>
        <w:t>cursos</w:t>
      </w:r>
      <w:r w:rsidRPr="00593C29">
        <w:rPr>
          <w:spacing w:val="27"/>
          <w:lang w:val="es-MX"/>
        </w:rPr>
        <w:t xml:space="preserve"> </w:t>
      </w:r>
      <w:r w:rsidRPr="00593C29">
        <w:rPr>
          <w:spacing w:val="-1"/>
          <w:lang w:val="es-MX"/>
        </w:rPr>
        <w:t>debe</w:t>
      </w:r>
      <w:r w:rsidRPr="00593C29">
        <w:rPr>
          <w:spacing w:val="28"/>
          <w:lang w:val="es-MX"/>
        </w:rPr>
        <w:t xml:space="preserve"> </w:t>
      </w:r>
      <w:r w:rsidRPr="00593C29">
        <w:rPr>
          <w:spacing w:val="-1"/>
          <w:lang w:val="es-MX"/>
        </w:rPr>
        <w:t>ser</w:t>
      </w:r>
      <w:r w:rsidRPr="00593C29">
        <w:rPr>
          <w:spacing w:val="25"/>
          <w:lang w:val="es-MX"/>
        </w:rPr>
        <w:t xml:space="preserve"> </w:t>
      </w:r>
      <w:r w:rsidRPr="00593C29">
        <w:rPr>
          <w:spacing w:val="-1"/>
          <w:lang w:val="es-MX"/>
        </w:rPr>
        <w:t>al</w:t>
      </w:r>
      <w:r w:rsidRPr="00593C29">
        <w:rPr>
          <w:spacing w:val="35"/>
          <w:lang w:val="es-MX"/>
        </w:rPr>
        <w:t xml:space="preserve"> </w:t>
      </w:r>
      <w:r w:rsidRPr="00593C29">
        <w:rPr>
          <w:lang w:val="es-MX"/>
        </w:rPr>
        <w:t>menos</w:t>
      </w:r>
      <w:r w:rsidRPr="00593C29">
        <w:rPr>
          <w:spacing w:val="-3"/>
          <w:lang w:val="es-MX"/>
        </w:rPr>
        <w:t xml:space="preserve"> </w:t>
      </w:r>
      <w:r w:rsidRPr="00593C29">
        <w:rPr>
          <w:lang w:val="es-MX"/>
        </w:rPr>
        <w:t>de 64</w:t>
      </w:r>
      <w:r w:rsidRPr="00593C29">
        <w:rPr>
          <w:spacing w:val="-1"/>
          <w:lang w:val="es-MX"/>
        </w:rPr>
        <w:t xml:space="preserve"> horas.</w:t>
      </w:r>
    </w:p>
    <w:p w:rsidR="00C1561E" w:rsidRPr="00593C29" w:rsidRDefault="00C1561E" w:rsidP="006754F2">
      <w:pPr>
        <w:rPr>
          <w:rFonts w:ascii="Montserrat" w:eastAsia="Montserrat" w:hAnsi="Montserrat" w:cs="Montserrat"/>
          <w:lang w:val="es-MX"/>
        </w:rPr>
      </w:pPr>
    </w:p>
    <w:p w:rsidR="006754F2" w:rsidRPr="00593C29" w:rsidRDefault="006754F2" w:rsidP="006754F2">
      <w:pPr>
        <w:rPr>
          <w:rFonts w:ascii="Montserrat" w:eastAsia="Montserrat" w:hAnsi="Montserrat" w:cs="Montserrat"/>
          <w:lang w:val="es-MX"/>
        </w:rPr>
      </w:pPr>
    </w:p>
    <w:p w:rsidR="00C1561E" w:rsidRPr="00593C29" w:rsidRDefault="00593C29" w:rsidP="006754F2">
      <w:pPr>
        <w:pStyle w:val="Textoindependiente"/>
        <w:tabs>
          <w:tab w:val="left" w:pos="8941"/>
        </w:tabs>
        <w:spacing w:before="187"/>
        <w:ind w:left="0"/>
        <w:jc w:val="both"/>
        <w:rPr>
          <w:lang w:val="es-MX"/>
        </w:rPr>
      </w:pPr>
      <w:r w:rsidRPr="00593C29">
        <w:rPr>
          <w:spacing w:val="-1"/>
          <w:lang w:val="es-MX"/>
        </w:rPr>
        <w:t xml:space="preserve">Nombre </w:t>
      </w:r>
      <w:r w:rsidRPr="00593C29">
        <w:rPr>
          <w:lang w:val="es-MX"/>
        </w:rPr>
        <w:t>del</w:t>
      </w:r>
      <w:r w:rsidRPr="00593C29">
        <w:rPr>
          <w:spacing w:val="-1"/>
          <w:lang w:val="es-MX"/>
        </w:rPr>
        <w:t xml:space="preserve"> </w:t>
      </w:r>
      <w:r w:rsidRPr="00593C29">
        <w:rPr>
          <w:spacing w:val="-2"/>
          <w:lang w:val="es-MX"/>
        </w:rPr>
        <w:t>alumno/a:</w:t>
      </w:r>
      <w:r w:rsidRPr="00593C29">
        <w:rPr>
          <w:lang w:val="es-MX"/>
        </w:rPr>
        <w:t xml:space="preserve"> </w:t>
      </w:r>
      <w:r w:rsidRPr="00593C29">
        <w:rPr>
          <w:u w:val="single" w:color="000000"/>
          <w:lang w:val="es-MX"/>
        </w:rPr>
        <w:t xml:space="preserve"> </w:t>
      </w:r>
      <w:r w:rsidRPr="00593C29">
        <w:rPr>
          <w:u w:val="single" w:color="000000"/>
          <w:lang w:val="es-MX"/>
        </w:rPr>
        <w:tab/>
      </w:r>
    </w:p>
    <w:p w:rsidR="00C1561E" w:rsidRPr="00593C29" w:rsidRDefault="00593C29" w:rsidP="006754F2">
      <w:pPr>
        <w:pStyle w:val="Textoindependiente"/>
        <w:tabs>
          <w:tab w:val="left" w:pos="8969"/>
        </w:tabs>
        <w:spacing w:before="80"/>
        <w:ind w:left="0"/>
        <w:rPr>
          <w:lang w:val="es-MX"/>
        </w:rPr>
      </w:pPr>
      <w:r w:rsidRPr="00593C29">
        <w:rPr>
          <w:lang w:val="es-MX"/>
        </w:rPr>
        <w:t>No.</w:t>
      </w:r>
      <w:r w:rsidRPr="00593C29">
        <w:rPr>
          <w:spacing w:val="-1"/>
          <w:lang w:val="es-MX"/>
        </w:rPr>
        <w:t xml:space="preserve"> </w:t>
      </w:r>
      <w:r w:rsidRPr="00593C29">
        <w:rPr>
          <w:lang w:val="es-MX"/>
        </w:rPr>
        <w:t xml:space="preserve">de </w:t>
      </w:r>
      <w:r w:rsidRPr="00593C29">
        <w:rPr>
          <w:spacing w:val="-1"/>
          <w:lang w:val="es-MX"/>
        </w:rPr>
        <w:t>registro:</w:t>
      </w:r>
      <w:r w:rsidRPr="00593C29">
        <w:rPr>
          <w:spacing w:val="-3"/>
          <w:lang w:val="es-MX"/>
        </w:rPr>
        <w:t xml:space="preserve"> </w:t>
      </w:r>
      <w:r w:rsidRPr="00593C29">
        <w:rPr>
          <w:u w:val="single" w:color="000000"/>
          <w:lang w:val="es-MX"/>
        </w:rPr>
        <w:t xml:space="preserve"> </w:t>
      </w:r>
      <w:r w:rsidRPr="00593C29">
        <w:rPr>
          <w:u w:val="single" w:color="000000"/>
          <w:lang w:val="es-MX"/>
        </w:rPr>
        <w:tab/>
      </w:r>
    </w:p>
    <w:p w:rsidR="00C1561E" w:rsidRPr="00593C29" w:rsidRDefault="00C1561E">
      <w:pPr>
        <w:rPr>
          <w:rFonts w:ascii="Montserrat" w:eastAsia="Montserrat" w:hAnsi="Montserrat" w:cs="Montserrat"/>
          <w:sz w:val="20"/>
          <w:szCs w:val="20"/>
          <w:lang w:val="es-MX"/>
        </w:rPr>
      </w:pPr>
    </w:p>
    <w:p w:rsidR="00C1561E" w:rsidRPr="00593C29" w:rsidRDefault="00C1561E">
      <w:pPr>
        <w:rPr>
          <w:rFonts w:ascii="Montserrat" w:eastAsia="Montserrat" w:hAnsi="Montserrat" w:cs="Montserrat"/>
          <w:sz w:val="20"/>
          <w:szCs w:val="20"/>
          <w:lang w:val="es-MX"/>
        </w:rPr>
      </w:pPr>
    </w:p>
    <w:p w:rsidR="006754F2" w:rsidRPr="00593C29" w:rsidRDefault="006754F2">
      <w:pPr>
        <w:rPr>
          <w:rFonts w:ascii="Montserrat" w:eastAsia="Montserrat" w:hAnsi="Montserrat" w:cs="Montserrat"/>
          <w:sz w:val="20"/>
          <w:szCs w:val="20"/>
          <w:lang w:val="es-MX"/>
        </w:rPr>
      </w:pPr>
    </w:p>
    <w:p w:rsidR="00C1561E" w:rsidRPr="00593C29" w:rsidRDefault="00C1561E">
      <w:pPr>
        <w:rPr>
          <w:rFonts w:ascii="Montserrat" w:eastAsia="Montserrat" w:hAnsi="Montserrat" w:cs="Montserrat"/>
          <w:sz w:val="20"/>
          <w:szCs w:val="20"/>
          <w:lang w:val="es-MX"/>
        </w:rPr>
      </w:pPr>
    </w:p>
    <w:p w:rsidR="00C1561E" w:rsidRPr="00593C29" w:rsidRDefault="00C1561E">
      <w:pPr>
        <w:spacing w:before="1"/>
        <w:rPr>
          <w:rFonts w:ascii="Montserrat" w:eastAsia="Montserrat" w:hAnsi="Montserrat" w:cs="Montserrat"/>
          <w:sz w:val="16"/>
          <w:szCs w:val="16"/>
          <w:lang w:val="es-MX"/>
        </w:rPr>
      </w:pPr>
    </w:p>
    <w:p w:rsidR="00C1561E" w:rsidRPr="00593C29" w:rsidRDefault="006754F2">
      <w:pPr>
        <w:spacing w:line="20" w:lineRule="atLeast"/>
        <w:ind w:left="3528"/>
        <w:rPr>
          <w:rFonts w:ascii="Montserrat" w:eastAsia="Montserrat" w:hAnsi="Montserrat" w:cs="Montserrat"/>
          <w:sz w:val="2"/>
          <w:szCs w:val="2"/>
          <w:lang w:val="es-MX"/>
        </w:rPr>
      </w:pPr>
      <w:r w:rsidRPr="00593C29">
        <w:rPr>
          <w:rFonts w:ascii="Montserrat" w:eastAsia="Montserrat" w:hAnsi="Montserrat" w:cs="Montserrat"/>
          <w:noProof/>
          <w:sz w:val="2"/>
          <w:szCs w:val="2"/>
          <w:lang w:val="es-MX" w:eastAsia="es-MX"/>
        </w:rPr>
        <mc:AlternateContent>
          <mc:Choice Requires="wpg">
            <w:drawing>
              <wp:inline distT="0" distB="0" distL="0" distR="0">
                <wp:extent cx="1259205" cy="8255"/>
                <wp:effectExtent l="5715" t="1905" r="1905" b="889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9205" cy="8255"/>
                          <a:chOff x="0" y="0"/>
                          <a:chExt cx="1983" cy="13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970" cy="2"/>
                            <a:chOff x="6" y="6"/>
                            <a:chExt cx="197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97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970"/>
                                <a:gd name="T2" fmla="+- 0 1976 6"/>
                                <a:gd name="T3" fmla="*/ T2 w 19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70">
                                  <a:moveTo>
                                    <a:pt x="0" y="0"/>
                                  </a:moveTo>
                                  <a:lnTo>
                                    <a:pt x="1970" y="0"/>
                                  </a:lnTo>
                                </a:path>
                              </a:pathLst>
                            </a:custGeom>
                            <a:noFill/>
                            <a:ln w="8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ABDAF3" id="Group 5" o:spid="_x0000_s1026" style="width:99.15pt;height:.65pt;mso-position-horizontal-relative:char;mso-position-vertical-relative:line" coordsize="198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">
                <v:group id="Group 6" o:spid="_x0000_s1027" style="position:absolute;left:6;top:6;width:1970;height:2" coordorigin="6,6" coordsize="19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6;top:6;width:1970;height:2;visibility:visible;mso-wrap-style:square;v-text-anchor:top" coordsize="19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" path="m,l1970,e" filled="f" strokeweight=".22589mm">
                    <v:path arrowok="t" o:connecttype="custom" o:connectlocs="0,0;1970,0" o:connectangles="0,0"/>
                  </v:shape>
                </v:group>
                <w10:anchorlock/>
              </v:group>
            </w:pict>
          </mc:Fallback>
        </mc:AlternateContent>
      </w:r>
    </w:p>
    <w:p w:rsidR="00C1561E" w:rsidRPr="00593C29" w:rsidRDefault="00C1561E">
      <w:pPr>
        <w:spacing w:before="1"/>
        <w:rPr>
          <w:rFonts w:ascii="Montserrat" w:eastAsia="Montserrat" w:hAnsi="Montserrat" w:cs="Montserrat"/>
          <w:sz w:val="6"/>
          <w:szCs w:val="6"/>
          <w:lang w:val="es-MX"/>
        </w:rPr>
      </w:pPr>
    </w:p>
    <w:p w:rsidR="00C1561E" w:rsidRPr="00593C29" w:rsidRDefault="00593C29">
      <w:pPr>
        <w:pStyle w:val="Textoindependiente"/>
        <w:spacing w:before="16" w:line="586" w:lineRule="auto"/>
        <w:ind w:left="3556" w:right="3589"/>
        <w:jc w:val="center"/>
        <w:rPr>
          <w:lang w:val="es-MX"/>
        </w:rPr>
      </w:pPr>
      <w:r w:rsidRPr="00593C29">
        <w:rPr>
          <w:spacing w:val="-1"/>
          <w:lang w:val="es-MX"/>
        </w:rPr>
        <w:t>Firma</w:t>
      </w:r>
      <w:r w:rsidRPr="00593C29">
        <w:rPr>
          <w:spacing w:val="-2"/>
          <w:lang w:val="es-MX"/>
        </w:rPr>
        <w:t xml:space="preserve"> </w:t>
      </w:r>
      <w:r w:rsidRPr="00593C29">
        <w:rPr>
          <w:lang w:val="es-MX"/>
        </w:rPr>
        <w:t>del</w:t>
      </w:r>
      <w:r w:rsidRPr="00593C29">
        <w:rPr>
          <w:spacing w:val="-1"/>
          <w:lang w:val="es-MX"/>
        </w:rPr>
        <w:t xml:space="preserve"> alumno</w:t>
      </w:r>
      <w:r w:rsidRPr="00593C29">
        <w:rPr>
          <w:spacing w:val="27"/>
          <w:lang w:val="es-MX"/>
        </w:rPr>
        <w:t xml:space="preserve"> </w:t>
      </w:r>
      <w:proofErr w:type="spellStart"/>
      <w:r w:rsidRPr="00593C29">
        <w:rPr>
          <w:spacing w:val="-1"/>
          <w:lang w:val="es-MX"/>
        </w:rPr>
        <w:t>Vo</w:t>
      </w:r>
      <w:proofErr w:type="spellEnd"/>
      <w:r w:rsidRPr="00593C29">
        <w:rPr>
          <w:spacing w:val="-1"/>
          <w:lang w:val="es-MX"/>
        </w:rPr>
        <w:t>.</w:t>
      </w:r>
      <w:r w:rsidRPr="00593C29">
        <w:rPr>
          <w:lang w:val="es-MX"/>
        </w:rPr>
        <w:t xml:space="preserve"> Bo.</w:t>
      </w:r>
    </w:p>
    <w:p w:rsidR="006754F2" w:rsidRPr="00593C29" w:rsidRDefault="006754F2">
      <w:pPr>
        <w:pStyle w:val="Textoindependiente"/>
        <w:spacing w:before="16" w:line="586" w:lineRule="auto"/>
        <w:ind w:left="3556" w:right="3589"/>
        <w:jc w:val="center"/>
        <w:rPr>
          <w:lang w:val="es-MX"/>
        </w:rPr>
      </w:pPr>
    </w:p>
    <w:p w:rsidR="00C1561E" w:rsidRPr="00593C29" w:rsidRDefault="00C1561E">
      <w:pPr>
        <w:rPr>
          <w:rFonts w:ascii="Montserrat" w:eastAsia="Montserrat" w:hAnsi="Montserrat" w:cs="Montserrat"/>
          <w:sz w:val="20"/>
          <w:szCs w:val="20"/>
          <w:lang w:val="es-MX"/>
        </w:rPr>
      </w:pPr>
    </w:p>
    <w:p w:rsidR="00C1561E" w:rsidRPr="00593C29" w:rsidRDefault="00C1561E">
      <w:pPr>
        <w:spacing w:before="2"/>
        <w:rPr>
          <w:rFonts w:ascii="Montserrat" w:eastAsia="Montserrat" w:hAnsi="Montserrat" w:cs="Montserrat"/>
          <w:sz w:val="24"/>
          <w:szCs w:val="24"/>
          <w:lang w:val="es-MX"/>
        </w:rPr>
      </w:pPr>
    </w:p>
    <w:p w:rsidR="00C1561E" w:rsidRPr="00593C29" w:rsidRDefault="006754F2">
      <w:pPr>
        <w:spacing w:line="20" w:lineRule="atLeast"/>
        <w:ind w:left="3465"/>
        <w:rPr>
          <w:rFonts w:ascii="Montserrat" w:eastAsia="Montserrat" w:hAnsi="Montserrat" w:cs="Montserrat"/>
          <w:sz w:val="2"/>
          <w:szCs w:val="2"/>
          <w:lang w:val="es-MX"/>
        </w:rPr>
      </w:pPr>
      <w:r w:rsidRPr="00593C29">
        <w:rPr>
          <w:rFonts w:ascii="Montserrat" w:eastAsia="Montserrat" w:hAnsi="Montserrat" w:cs="Montserrat"/>
          <w:noProof/>
          <w:sz w:val="2"/>
          <w:szCs w:val="2"/>
          <w:lang w:val="es-MX" w:eastAsia="es-MX"/>
        </w:rPr>
        <mc:AlternateContent>
          <mc:Choice Requires="wpg">
            <w:drawing>
              <wp:inline distT="0" distB="0" distL="0" distR="0">
                <wp:extent cx="1337945" cy="8255"/>
                <wp:effectExtent l="9525" t="5080" r="5080" b="571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7945" cy="8255"/>
                          <a:chOff x="0" y="0"/>
                          <a:chExt cx="2107" cy="1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095" cy="2"/>
                            <a:chOff x="6" y="6"/>
                            <a:chExt cx="2095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09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095"/>
                                <a:gd name="T2" fmla="+- 0 2100 6"/>
                                <a:gd name="T3" fmla="*/ T2 w 20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5">
                                  <a:moveTo>
                                    <a:pt x="0" y="0"/>
                                  </a:moveTo>
                                  <a:lnTo>
                                    <a:pt x="2094" y="0"/>
                                  </a:lnTo>
                                </a:path>
                              </a:pathLst>
                            </a:custGeom>
                            <a:noFill/>
                            <a:ln w="8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A78A1C" id="Group 2" o:spid="_x0000_s1026" style="width:105.35pt;height:.65pt;mso-position-horizontal-relative:char;mso-position-vertical-relative:line" coordsize="210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">
                <v:group id="Group 3" o:spid="_x0000_s1027" style="position:absolute;left:6;top:6;width:2095;height:2" coordorigin="6,6" coordsize="20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6;top:6;width:2095;height:2;visibility:visible;mso-wrap-style:square;v-text-anchor:top" coordsize="20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" path="m,l2094,e" filled="f" strokeweight=".22589mm">
                    <v:path arrowok="t" o:connecttype="custom" o:connectlocs="0,0;2094,0" o:connectangles="0,0"/>
                  </v:shape>
                </v:group>
                <w10:anchorlock/>
              </v:group>
            </w:pict>
          </mc:Fallback>
        </mc:AlternateContent>
      </w:r>
    </w:p>
    <w:p w:rsidR="00C1561E" w:rsidRPr="00593C29" w:rsidRDefault="00C1561E">
      <w:pPr>
        <w:spacing w:before="4"/>
        <w:rPr>
          <w:rFonts w:ascii="Montserrat" w:eastAsia="Montserrat" w:hAnsi="Montserrat" w:cs="Montserrat"/>
          <w:sz w:val="6"/>
          <w:szCs w:val="6"/>
          <w:lang w:val="es-MX"/>
        </w:rPr>
      </w:pPr>
    </w:p>
    <w:p w:rsidR="00C1561E" w:rsidRPr="00593C29" w:rsidRDefault="00593C29">
      <w:pPr>
        <w:pStyle w:val="Textoindependiente"/>
        <w:spacing w:before="16" w:line="292" w:lineRule="auto"/>
        <w:ind w:left="3383" w:right="3416"/>
        <w:jc w:val="center"/>
        <w:rPr>
          <w:lang w:val="es-MX"/>
        </w:rPr>
      </w:pPr>
      <w:r w:rsidRPr="00593C29">
        <w:rPr>
          <w:spacing w:val="-1"/>
          <w:lang w:val="es-MX"/>
        </w:rPr>
        <w:t>Firma</w:t>
      </w:r>
      <w:r w:rsidRPr="00593C29">
        <w:rPr>
          <w:spacing w:val="-2"/>
          <w:lang w:val="es-MX"/>
        </w:rPr>
        <w:t xml:space="preserve"> </w:t>
      </w:r>
      <w:r w:rsidRPr="00593C29">
        <w:rPr>
          <w:lang w:val="es-MX"/>
        </w:rPr>
        <w:t>del</w:t>
      </w:r>
      <w:r w:rsidRPr="00593C29">
        <w:rPr>
          <w:spacing w:val="-1"/>
          <w:lang w:val="es-MX"/>
        </w:rPr>
        <w:t xml:space="preserve"> director</w:t>
      </w:r>
      <w:r w:rsidRPr="00593C29">
        <w:rPr>
          <w:spacing w:val="-4"/>
          <w:lang w:val="es-MX"/>
        </w:rPr>
        <w:t xml:space="preserve"> </w:t>
      </w:r>
      <w:r w:rsidRPr="00593C29">
        <w:rPr>
          <w:spacing w:val="1"/>
          <w:lang w:val="es-MX"/>
        </w:rPr>
        <w:t>de</w:t>
      </w:r>
      <w:r w:rsidRPr="00593C29">
        <w:rPr>
          <w:spacing w:val="27"/>
          <w:lang w:val="es-MX"/>
        </w:rPr>
        <w:t xml:space="preserve"> </w:t>
      </w:r>
      <w:r w:rsidRPr="00593C29">
        <w:rPr>
          <w:spacing w:val="-1"/>
          <w:lang w:val="es-MX"/>
        </w:rPr>
        <w:t>tesis</w:t>
      </w:r>
    </w:p>
    <w:p w:rsidR="00C1561E" w:rsidRPr="00593C29" w:rsidRDefault="00C1561E">
      <w:pPr>
        <w:spacing w:before="6"/>
        <w:rPr>
          <w:rFonts w:ascii="Montserrat" w:eastAsia="Montserrat" w:hAnsi="Montserrat" w:cs="Montserrat"/>
          <w:sz w:val="27"/>
          <w:szCs w:val="27"/>
          <w:lang w:val="es-MX"/>
        </w:rPr>
      </w:pPr>
    </w:p>
    <w:p w:rsidR="006754F2" w:rsidRPr="00593C29" w:rsidRDefault="006754F2">
      <w:pPr>
        <w:spacing w:before="6"/>
        <w:rPr>
          <w:rFonts w:ascii="Montserrat" w:eastAsia="Montserrat" w:hAnsi="Montserrat" w:cs="Montserrat"/>
          <w:sz w:val="27"/>
          <w:szCs w:val="27"/>
          <w:lang w:val="es-MX"/>
        </w:rPr>
      </w:pPr>
    </w:p>
    <w:p w:rsidR="006754F2" w:rsidRPr="00593C29" w:rsidRDefault="006754F2">
      <w:pPr>
        <w:spacing w:before="6"/>
        <w:rPr>
          <w:rFonts w:ascii="Montserrat" w:eastAsia="Montserrat" w:hAnsi="Montserrat" w:cs="Montserrat"/>
          <w:sz w:val="27"/>
          <w:szCs w:val="27"/>
          <w:lang w:val="es-MX"/>
        </w:rPr>
      </w:pPr>
    </w:p>
    <w:p w:rsidR="00C1561E" w:rsidRPr="00593C29" w:rsidRDefault="00593C29">
      <w:pPr>
        <w:ind w:left="102"/>
        <w:rPr>
          <w:rFonts w:ascii="Montserrat" w:eastAsia="Montserrat" w:hAnsi="Montserrat" w:cs="Montserrat"/>
          <w:sz w:val="18"/>
          <w:szCs w:val="18"/>
          <w:lang w:val="es-MX"/>
        </w:rPr>
      </w:pPr>
      <w:r w:rsidRPr="00593C29">
        <w:rPr>
          <w:rFonts w:ascii="Montserrat" w:hAnsi="Montserrat"/>
          <w:b/>
          <w:spacing w:val="-1"/>
          <w:sz w:val="18"/>
          <w:lang w:val="es-MX"/>
        </w:rPr>
        <w:t>NOTA</w:t>
      </w:r>
      <w:r w:rsidRPr="00593C29">
        <w:rPr>
          <w:rFonts w:ascii="Montserrat" w:hAnsi="Montserrat"/>
          <w:b/>
          <w:sz w:val="18"/>
          <w:lang w:val="es-MX"/>
        </w:rPr>
        <w:t xml:space="preserve"> </w:t>
      </w:r>
      <w:r w:rsidRPr="00593C29">
        <w:rPr>
          <w:rFonts w:ascii="Montserrat" w:hAnsi="Montserrat"/>
          <w:b/>
          <w:spacing w:val="-1"/>
          <w:sz w:val="18"/>
          <w:lang w:val="es-MX"/>
        </w:rPr>
        <w:t>IMPORTANTE:</w:t>
      </w:r>
      <w:r w:rsidRPr="00593C29">
        <w:rPr>
          <w:rFonts w:ascii="Montserrat" w:hAnsi="Montserrat"/>
          <w:b/>
          <w:sz w:val="18"/>
          <w:lang w:val="es-MX"/>
        </w:rPr>
        <w:t xml:space="preserve"> </w:t>
      </w:r>
      <w:r w:rsidRPr="00593C29">
        <w:rPr>
          <w:rFonts w:ascii="Montserrat" w:hAnsi="Montserrat"/>
          <w:sz w:val="18"/>
          <w:lang w:val="es-MX"/>
        </w:rPr>
        <w:t>El</w:t>
      </w:r>
      <w:r w:rsidRPr="00593C29">
        <w:rPr>
          <w:rFonts w:ascii="Montserrat" w:hAnsi="Montserrat"/>
          <w:spacing w:val="-1"/>
          <w:sz w:val="18"/>
          <w:lang w:val="es-MX"/>
        </w:rPr>
        <w:t xml:space="preserve"> </w:t>
      </w:r>
      <w:r w:rsidRPr="00593C29">
        <w:rPr>
          <w:rFonts w:ascii="Montserrat" w:hAnsi="Montserrat"/>
          <w:sz w:val="18"/>
          <w:lang w:val="es-MX"/>
        </w:rPr>
        <w:t>colegio</w:t>
      </w:r>
      <w:r w:rsidRPr="00593C29">
        <w:rPr>
          <w:rFonts w:ascii="Montserrat" w:hAnsi="Montserrat"/>
          <w:spacing w:val="1"/>
          <w:sz w:val="18"/>
          <w:lang w:val="es-MX"/>
        </w:rPr>
        <w:t xml:space="preserve"> </w:t>
      </w:r>
      <w:r w:rsidRPr="00593C29">
        <w:rPr>
          <w:rFonts w:ascii="Montserrat" w:hAnsi="Montserrat"/>
          <w:spacing w:val="-1"/>
          <w:sz w:val="18"/>
          <w:lang w:val="es-MX"/>
        </w:rPr>
        <w:t>dictaminará</w:t>
      </w:r>
      <w:r w:rsidRPr="00593C29">
        <w:rPr>
          <w:rFonts w:ascii="Montserrat" w:hAnsi="Montserrat"/>
          <w:spacing w:val="1"/>
          <w:sz w:val="18"/>
          <w:lang w:val="es-MX"/>
        </w:rPr>
        <w:t xml:space="preserve"> </w:t>
      </w:r>
      <w:r w:rsidRPr="00593C29">
        <w:rPr>
          <w:rFonts w:ascii="Montserrat" w:hAnsi="Montserrat"/>
          <w:spacing w:val="-1"/>
          <w:sz w:val="18"/>
          <w:lang w:val="es-MX"/>
        </w:rPr>
        <w:t>sobre</w:t>
      </w:r>
      <w:r w:rsidRPr="00593C29">
        <w:rPr>
          <w:rFonts w:ascii="Montserrat" w:hAnsi="Montserrat"/>
          <w:sz w:val="18"/>
          <w:lang w:val="es-MX"/>
        </w:rPr>
        <w:t xml:space="preserve"> </w:t>
      </w:r>
      <w:r w:rsidRPr="00593C29">
        <w:rPr>
          <w:rFonts w:ascii="Montserrat" w:hAnsi="Montserrat"/>
          <w:spacing w:val="-1"/>
          <w:sz w:val="18"/>
          <w:lang w:val="es-MX"/>
        </w:rPr>
        <w:t>la validez</w:t>
      </w:r>
      <w:r w:rsidRPr="00593C29">
        <w:rPr>
          <w:rFonts w:ascii="Montserrat" w:hAnsi="Montserrat"/>
          <w:sz w:val="18"/>
          <w:lang w:val="es-MX"/>
        </w:rPr>
        <w:t xml:space="preserve"> del</w:t>
      </w:r>
      <w:r w:rsidRPr="00593C29">
        <w:rPr>
          <w:rFonts w:ascii="Montserrat" w:hAnsi="Montserrat"/>
          <w:spacing w:val="-1"/>
          <w:sz w:val="18"/>
          <w:lang w:val="es-MX"/>
        </w:rPr>
        <w:t xml:space="preserve"> curso </w:t>
      </w:r>
      <w:r w:rsidRPr="00593C29">
        <w:rPr>
          <w:rFonts w:ascii="Montserrat" w:hAnsi="Montserrat"/>
          <w:sz w:val="18"/>
          <w:lang w:val="es-MX"/>
        </w:rPr>
        <w:t>y</w:t>
      </w:r>
      <w:r w:rsidRPr="00593C29">
        <w:rPr>
          <w:rFonts w:ascii="Montserrat" w:hAnsi="Montserrat"/>
          <w:spacing w:val="1"/>
          <w:sz w:val="18"/>
          <w:lang w:val="es-MX"/>
        </w:rPr>
        <w:t xml:space="preserve"> </w:t>
      </w:r>
      <w:r w:rsidRPr="00593C29">
        <w:rPr>
          <w:rFonts w:ascii="Montserrat" w:hAnsi="Montserrat"/>
          <w:sz w:val="18"/>
          <w:lang w:val="es-MX"/>
        </w:rPr>
        <w:t>en</w:t>
      </w:r>
      <w:r w:rsidRPr="00593C29">
        <w:rPr>
          <w:rFonts w:ascii="Montserrat" w:hAnsi="Montserrat"/>
          <w:spacing w:val="-1"/>
          <w:sz w:val="18"/>
          <w:lang w:val="es-MX"/>
        </w:rPr>
        <w:t xml:space="preserve"> su</w:t>
      </w:r>
      <w:r w:rsidRPr="00593C29">
        <w:rPr>
          <w:rFonts w:ascii="Montserrat" w:hAnsi="Montserrat"/>
          <w:spacing w:val="1"/>
          <w:sz w:val="18"/>
          <w:lang w:val="es-MX"/>
        </w:rPr>
        <w:t xml:space="preserve"> </w:t>
      </w:r>
      <w:r w:rsidRPr="00593C29">
        <w:rPr>
          <w:rFonts w:ascii="Montserrat" w:hAnsi="Montserrat"/>
          <w:spacing w:val="-2"/>
          <w:sz w:val="18"/>
          <w:lang w:val="es-MX"/>
        </w:rPr>
        <w:t>caso</w:t>
      </w:r>
      <w:r w:rsidRPr="00593C29">
        <w:rPr>
          <w:rFonts w:ascii="Montserrat" w:hAnsi="Montserrat"/>
          <w:spacing w:val="1"/>
          <w:sz w:val="18"/>
          <w:lang w:val="es-MX"/>
        </w:rPr>
        <w:t xml:space="preserve"> </w:t>
      </w:r>
      <w:r w:rsidRPr="00593C29">
        <w:rPr>
          <w:rFonts w:ascii="Montserrat" w:hAnsi="Montserrat"/>
          <w:spacing w:val="-1"/>
          <w:sz w:val="18"/>
          <w:lang w:val="es-MX"/>
        </w:rPr>
        <w:t>apropiarla.</w:t>
      </w:r>
    </w:p>
    <w:sectPr w:rsidR="00C1561E" w:rsidRPr="00593C29">
      <w:type w:val="continuous"/>
      <w:pgSz w:w="12240" w:h="15840"/>
      <w:pgMar w:top="1380" w:right="15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61E"/>
    <w:rsid w:val="00220655"/>
    <w:rsid w:val="00593C29"/>
    <w:rsid w:val="006754F2"/>
    <w:rsid w:val="009C222D"/>
    <w:rsid w:val="00C1561E"/>
    <w:rsid w:val="00D2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C511D2-3FC5-48B7-946A-58AFBFD2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rFonts w:ascii="Montserrat" w:eastAsia="Montserrat" w:hAnsi="Montserrat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102"/>
    </w:pPr>
    <w:rPr>
      <w:rFonts w:ascii="Montserrat" w:eastAsia="Montserrat" w:hAnsi="Montserrat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754F2"/>
    <w:rPr>
      <w:rFonts w:ascii="Montserrat" w:eastAsia="Montserrat" w:hAnsi="Montserr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PLÉYADES</cp:lastModifiedBy>
  <cp:revision>2</cp:revision>
  <dcterms:created xsi:type="dcterms:W3CDTF">2023-05-16T17:39:00Z</dcterms:created>
  <dcterms:modified xsi:type="dcterms:W3CDTF">2023-05-16T17:39:00Z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LastSaved">
    <vt:filetime>2023-05-12T00:00:00Z</vt:filetime>
  </property>
</Properties>
</file>